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26" w:type="dxa"/>
        <w:tblBorders>
          <w:top w:val="single" w:sz="4" w:space="0" w:color="000000"/>
          <w:left w:val="single" w:sz="4" w:space="0" w:color="000000"/>
          <w:bottom w:val="single" w:sz="4" w:space="0" w:color="000000"/>
          <w:right w:val="single" w:sz="4" w:space="0" w:color="000000"/>
        </w:tblBorders>
        <w:tblLayout w:type="fixed"/>
        <w:tblLook w:val="0000"/>
      </w:tblPr>
      <w:tblGrid>
        <w:gridCol w:w="1292"/>
        <w:gridCol w:w="6662"/>
        <w:gridCol w:w="1593"/>
      </w:tblGrid>
      <w:tr w:rsidR="0086299D" w:rsidTr="003774D0">
        <w:trPr>
          <w:trHeight w:val="1480"/>
        </w:trPr>
        <w:tc>
          <w:tcPr>
            <w:tcW w:w="1292" w:type="dxa"/>
            <w:vAlign w:val="center"/>
          </w:tcPr>
          <w:p w:rsidR="0086299D" w:rsidRDefault="0086299D" w:rsidP="0086299D">
            <w:pPr>
              <w:spacing w:after="0"/>
              <w:jc w:val="center"/>
              <w:rPr>
                <w:rFonts w:ascii="Arial" w:eastAsia="Arial" w:hAnsi="Arial" w:cs="Arial"/>
              </w:rPr>
            </w:pPr>
          </w:p>
          <w:p w:rsidR="0086299D" w:rsidRDefault="0086299D" w:rsidP="0086299D">
            <w:pPr>
              <w:spacing w:after="0"/>
              <w:jc w:val="center"/>
              <w:rPr>
                <w:b/>
              </w:rPr>
            </w:pPr>
            <w:r>
              <w:rPr>
                <w:b/>
                <w:noProof/>
              </w:rPr>
              <w:drawing>
                <wp:inline distT="0" distB="0" distL="0" distR="0">
                  <wp:extent cx="762000" cy="815340"/>
                  <wp:effectExtent l="0" t="0" r="0" b="0"/>
                  <wp:docPr id="2" name="image4.jpg" descr="Immagine correlata"/>
                  <wp:cNvGraphicFramePr/>
                  <a:graphic xmlns:a="http://schemas.openxmlformats.org/drawingml/2006/main">
                    <a:graphicData uri="http://schemas.openxmlformats.org/drawingml/2006/picture">
                      <pic:pic xmlns:pic="http://schemas.openxmlformats.org/drawingml/2006/picture">
                        <pic:nvPicPr>
                          <pic:cNvPr id="0" name="image4.jpg" descr="Immagine correlata"/>
                          <pic:cNvPicPr preferRelativeResize="0"/>
                        </pic:nvPicPr>
                        <pic:blipFill>
                          <a:blip r:embed="rId8" cstate="print"/>
                          <a:srcRect/>
                          <a:stretch>
                            <a:fillRect/>
                          </a:stretch>
                        </pic:blipFill>
                        <pic:spPr>
                          <a:xfrm>
                            <a:off x="0" y="0"/>
                            <a:ext cx="762000" cy="815340"/>
                          </a:xfrm>
                          <a:prstGeom prst="rect">
                            <a:avLst/>
                          </a:prstGeom>
                          <a:ln/>
                        </pic:spPr>
                      </pic:pic>
                    </a:graphicData>
                  </a:graphic>
                </wp:inline>
              </w:drawing>
            </w:r>
          </w:p>
        </w:tc>
        <w:tc>
          <w:tcPr>
            <w:tcW w:w="6662" w:type="dxa"/>
            <w:vAlign w:val="center"/>
          </w:tcPr>
          <w:p w:rsidR="00BE17A9" w:rsidRDefault="0086299D" w:rsidP="0086299D">
            <w:pPr>
              <w:pStyle w:val="Titolo2"/>
              <w:jc w:val="center"/>
              <w:rPr>
                <w:rFonts w:ascii="Marigold" w:eastAsia="Marigold" w:hAnsi="Marigold" w:cs="Marigold"/>
                <w:sz w:val="28"/>
                <w:szCs w:val="28"/>
              </w:rPr>
            </w:pPr>
            <w:r>
              <w:rPr>
                <w:rFonts w:ascii="Marigold" w:eastAsia="Marigold" w:hAnsi="Marigold" w:cs="Marigold"/>
                <w:sz w:val="28"/>
                <w:szCs w:val="28"/>
              </w:rPr>
              <w:t xml:space="preserve">ISTITUTO OMNICOMPRENSIVO </w:t>
            </w:r>
          </w:p>
          <w:p w:rsidR="0086299D" w:rsidRDefault="0086299D" w:rsidP="0086299D">
            <w:pPr>
              <w:pStyle w:val="Titolo2"/>
              <w:jc w:val="center"/>
              <w:rPr>
                <w:rFonts w:ascii="Marigold" w:eastAsia="Marigold" w:hAnsi="Marigold" w:cs="Marigold"/>
                <w:i/>
                <w:sz w:val="28"/>
                <w:szCs w:val="28"/>
              </w:rPr>
            </w:pPr>
            <w:r>
              <w:rPr>
                <w:rFonts w:ascii="Marigold" w:eastAsia="Marigold" w:hAnsi="Marigold" w:cs="Marigold"/>
                <w:i/>
                <w:sz w:val="28"/>
                <w:szCs w:val="28"/>
              </w:rPr>
              <w:t>“Dante Alighieri”</w:t>
            </w:r>
          </w:p>
          <w:p w:rsidR="0086299D" w:rsidRDefault="0086299D" w:rsidP="0086299D">
            <w:pPr>
              <w:pStyle w:val="Titolo2"/>
              <w:jc w:val="center"/>
            </w:pPr>
            <w:r>
              <w:rPr>
                <w:b w:val="0"/>
              </w:rPr>
              <w:t xml:space="preserve">Via </w:t>
            </w:r>
            <w:proofErr w:type="spellStart"/>
            <w:r>
              <w:rPr>
                <w:b w:val="0"/>
              </w:rPr>
              <w:t>Septempedana</w:t>
            </w:r>
            <w:proofErr w:type="spellEnd"/>
            <w:r>
              <w:rPr>
                <w:b w:val="0"/>
              </w:rPr>
              <w:t xml:space="preserve">, </w:t>
            </w:r>
            <w:proofErr w:type="spellStart"/>
            <w:r>
              <w:rPr>
                <w:b w:val="0"/>
              </w:rPr>
              <w:t>s.n</w:t>
            </w:r>
            <w:proofErr w:type="spellEnd"/>
            <w:r>
              <w:rPr>
                <w:b w:val="0"/>
              </w:rPr>
              <w:t xml:space="preserve">.   - </w:t>
            </w:r>
            <w:r>
              <w:rPr>
                <w:b w:val="0"/>
                <w:i/>
              </w:rPr>
              <w:t>06025 NOCERA UMBRA (PG)</w:t>
            </w:r>
          </w:p>
          <w:p w:rsidR="0086299D" w:rsidRDefault="0086299D" w:rsidP="0086299D">
            <w:pPr>
              <w:spacing w:after="0"/>
              <w:jc w:val="center"/>
              <w:rPr>
                <w:i/>
              </w:rPr>
            </w:pPr>
            <w:r>
              <w:t>Tel. 0742/818860</w:t>
            </w:r>
            <w:r>
              <w:rPr>
                <w:i/>
              </w:rPr>
              <w:t xml:space="preserve"> - </w:t>
            </w:r>
            <w:r>
              <w:t>0742/818701</w:t>
            </w:r>
          </w:p>
          <w:p w:rsidR="0086299D" w:rsidRDefault="0086299D" w:rsidP="0086299D">
            <w:pPr>
              <w:spacing w:after="0"/>
              <w:jc w:val="center"/>
              <w:rPr>
                <w:b/>
              </w:rPr>
            </w:pPr>
            <w:r>
              <w:rPr>
                <w:b/>
              </w:rPr>
              <w:t xml:space="preserve">e-mail: </w:t>
            </w:r>
            <w:hyperlink r:id="rId9">
              <w:r>
                <w:rPr>
                  <w:b/>
                  <w:color w:val="0000FF"/>
                  <w:u w:val="single"/>
                </w:rPr>
                <w:t>pgic82800p@istruzione.it</w:t>
              </w:r>
            </w:hyperlink>
            <w:r>
              <w:rPr>
                <w:b/>
              </w:rPr>
              <w:t xml:space="preserve">  -  pec: </w:t>
            </w:r>
            <w:hyperlink r:id="rId10">
              <w:r>
                <w:rPr>
                  <w:b/>
                  <w:color w:val="0000FF"/>
                  <w:u w:val="single"/>
                </w:rPr>
                <w:t>pgic82800p@pec.istruzione.it</w:t>
              </w:r>
            </w:hyperlink>
          </w:p>
          <w:p w:rsidR="0086299D" w:rsidRPr="005D5F6C" w:rsidRDefault="00197846" w:rsidP="0086299D">
            <w:pPr>
              <w:spacing w:after="0"/>
              <w:jc w:val="center"/>
              <w:rPr>
                <w:b/>
                <w:lang w:val="en-US"/>
              </w:rPr>
            </w:pPr>
            <w:hyperlink r:id="rId11">
              <w:r w:rsidR="0086299D" w:rsidRPr="005D5F6C">
                <w:rPr>
                  <w:b/>
                  <w:color w:val="0000FF"/>
                  <w:u w:val="single"/>
                  <w:lang w:val="en-US"/>
                </w:rPr>
                <w:t>www.scuolenoceraumbra.gov.it</w:t>
              </w:r>
            </w:hyperlink>
            <w:r w:rsidR="0086299D" w:rsidRPr="005D5F6C">
              <w:rPr>
                <w:b/>
                <w:lang w:val="en-US"/>
              </w:rPr>
              <w:t xml:space="preserve">   -  C.F. 83004080541</w:t>
            </w:r>
          </w:p>
        </w:tc>
        <w:tc>
          <w:tcPr>
            <w:tcW w:w="1593" w:type="dxa"/>
            <w:vAlign w:val="center"/>
          </w:tcPr>
          <w:p w:rsidR="0086299D" w:rsidRDefault="0086299D" w:rsidP="0086299D">
            <w:pPr>
              <w:spacing w:after="0"/>
              <w:jc w:val="center"/>
              <w:rPr>
                <w:b/>
              </w:rPr>
            </w:pPr>
            <w:r>
              <w:rPr>
                <w:b/>
                <w:noProof/>
              </w:rPr>
              <w:drawing>
                <wp:inline distT="0" distB="0" distL="0" distR="0">
                  <wp:extent cx="861060" cy="845820"/>
                  <wp:effectExtent l="0" t="0" r="0" b="0"/>
                  <wp:docPr id="7" name="image2.png" descr="Stemma"/>
                  <wp:cNvGraphicFramePr/>
                  <a:graphic xmlns:a="http://schemas.openxmlformats.org/drawingml/2006/main">
                    <a:graphicData uri="http://schemas.openxmlformats.org/drawingml/2006/picture">
                      <pic:pic xmlns:pic="http://schemas.openxmlformats.org/drawingml/2006/picture">
                        <pic:nvPicPr>
                          <pic:cNvPr id="0" name="image2.png" descr="Stemma"/>
                          <pic:cNvPicPr preferRelativeResize="0"/>
                        </pic:nvPicPr>
                        <pic:blipFill>
                          <a:blip r:embed="rId12" cstate="print"/>
                          <a:srcRect/>
                          <a:stretch>
                            <a:fillRect/>
                          </a:stretch>
                        </pic:blipFill>
                        <pic:spPr>
                          <a:xfrm>
                            <a:off x="0" y="0"/>
                            <a:ext cx="861060" cy="845820"/>
                          </a:xfrm>
                          <a:prstGeom prst="rect">
                            <a:avLst/>
                          </a:prstGeom>
                          <a:ln/>
                        </pic:spPr>
                      </pic:pic>
                    </a:graphicData>
                  </a:graphic>
                </wp:inline>
              </w:drawing>
            </w:r>
          </w:p>
        </w:tc>
      </w:tr>
    </w:tbl>
    <w:p w:rsidR="0086299D" w:rsidRDefault="0086299D" w:rsidP="005526EB">
      <w:pPr>
        <w:spacing w:after="0" w:line="240" w:lineRule="auto"/>
        <w:rPr>
          <w:rFonts w:ascii="Arial" w:hAnsi="Arial" w:cs="Arial"/>
          <w:sz w:val="20"/>
          <w:szCs w:val="20"/>
        </w:rPr>
      </w:pPr>
    </w:p>
    <w:p w:rsidR="0086299D" w:rsidRDefault="0086299D" w:rsidP="005526EB">
      <w:pPr>
        <w:spacing w:after="0" w:line="240" w:lineRule="auto"/>
        <w:rPr>
          <w:rFonts w:ascii="Arial" w:hAnsi="Arial" w:cs="Arial"/>
          <w:sz w:val="20"/>
          <w:szCs w:val="20"/>
        </w:rPr>
      </w:pPr>
    </w:p>
    <w:p w:rsidR="0086299D" w:rsidRPr="00BE17A9" w:rsidRDefault="002C7C58" w:rsidP="002C7C58">
      <w:pPr>
        <w:autoSpaceDE w:val="0"/>
        <w:autoSpaceDN w:val="0"/>
        <w:adjustRightInd w:val="0"/>
        <w:spacing w:after="0" w:line="240" w:lineRule="auto"/>
        <w:ind w:left="5812"/>
        <w:jc w:val="center"/>
        <w:rPr>
          <w:rFonts w:ascii="Arial" w:hAnsi="Arial" w:cs="Arial"/>
          <w:b/>
          <w:sz w:val="20"/>
          <w:szCs w:val="20"/>
        </w:rPr>
      </w:pPr>
      <w:r>
        <w:rPr>
          <w:rFonts w:ascii="Arial" w:hAnsi="Arial" w:cs="Arial"/>
          <w:b/>
          <w:sz w:val="20"/>
          <w:szCs w:val="20"/>
        </w:rPr>
        <w:t xml:space="preserve">ALL’ </w:t>
      </w:r>
      <w:r w:rsidR="0086299D" w:rsidRPr="00BE17A9">
        <w:rPr>
          <w:rFonts w:ascii="Arial" w:hAnsi="Arial" w:cs="Arial"/>
          <w:b/>
          <w:sz w:val="20"/>
          <w:szCs w:val="20"/>
        </w:rPr>
        <w:t>ISTITUTO OMNICOMPRENSIVO</w:t>
      </w:r>
    </w:p>
    <w:p w:rsidR="0086299D" w:rsidRPr="00BE17A9" w:rsidRDefault="0086299D" w:rsidP="002C7C58">
      <w:pPr>
        <w:autoSpaceDE w:val="0"/>
        <w:autoSpaceDN w:val="0"/>
        <w:adjustRightInd w:val="0"/>
        <w:spacing w:after="0" w:line="240" w:lineRule="auto"/>
        <w:ind w:left="5812"/>
        <w:jc w:val="center"/>
        <w:rPr>
          <w:rFonts w:ascii="Arial" w:hAnsi="Arial" w:cs="Arial"/>
          <w:b/>
          <w:sz w:val="20"/>
          <w:szCs w:val="20"/>
        </w:rPr>
      </w:pPr>
      <w:r w:rsidRPr="00BE17A9">
        <w:rPr>
          <w:rFonts w:ascii="Arial" w:hAnsi="Arial" w:cs="Arial"/>
          <w:b/>
          <w:sz w:val="20"/>
          <w:szCs w:val="20"/>
        </w:rPr>
        <w:t>“Dante Alighieri”</w:t>
      </w:r>
    </w:p>
    <w:p w:rsidR="0086299D" w:rsidRPr="00BE17A9" w:rsidRDefault="0086299D" w:rsidP="002C7C58">
      <w:pPr>
        <w:autoSpaceDE w:val="0"/>
        <w:autoSpaceDN w:val="0"/>
        <w:adjustRightInd w:val="0"/>
        <w:spacing w:after="0" w:line="240" w:lineRule="auto"/>
        <w:ind w:left="5812"/>
        <w:jc w:val="center"/>
        <w:rPr>
          <w:rFonts w:ascii="Arial" w:hAnsi="Arial" w:cs="Arial"/>
          <w:b/>
          <w:sz w:val="20"/>
          <w:szCs w:val="20"/>
        </w:rPr>
      </w:pPr>
      <w:r w:rsidRPr="00BE17A9">
        <w:rPr>
          <w:rFonts w:ascii="Arial" w:hAnsi="Arial" w:cs="Arial"/>
          <w:b/>
          <w:sz w:val="20"/>
          <w:szCs w:val="20"/>
        </w:rPr>
        <w:t>Via Septempedana</w:t>
      </w:r>
    </w:p>
    <w:p w:rsidR="00341513" w:rsidRPr="00BE17A9" w:rsidRDefault="0086299D" w:rsidP="002C7C58">
      <w:pPr>
        <w:autoSpaceDE w:val="0"/>
        <w:autoSpaceDN w:val="0"/>
        <w:adjustRightInd w:val="0"/>
        <w:spacing w:after="0" w:line="240" w:lineRule="auto"/>
        <w:ind w:left="5812"/>
        <w:jc w:val="center"/>
        <w:rPr>
          <w:rFonts w:ascii="Arial" w:hAnsi="Arial" w:cs="Arial"/>
          <w:b/>
          <w:sz w:val="20"/>
          <w:szCs w:val="20"/>
        </w:rPr>
      </w:pPr>
      <w:r w:rsidRPr="00BE17A9">
        <w:rPr>
          <w:rFonts w:ascii="Arial" w:hAnsi="Arial" w:cs="Arial"/>
          <w:b/>
          <w:sz w:val="20"/>
          <w:szCs w:val="20"/>
        </w:rPr>
        <w:t>06025 NOCERA UMBRA (PG)</w:t>
      </w:r>
    </w:p>
    <w:p w:rsidR="00341513" w:rsidRDefault="00341513" w:rsidP="00341513">
      <w:pPr>
        <w:autoSpaceDE w:val="0"/>
        <w:autoSpaceDN w:val="0"/>
        <w:adjustRightInd w:val="0"/>
        <w:spacing w:after="0" w:line="240" w:lineRule="auto"/>
        <w:jc w:val="right"/>
        <w:rPr>
          <w:rFonts w:ascii="Arial" w:hAnsi="Arial" w:cs="Arial"/>
          <w:sz w:val="20"/>
          <w:szCs w:val="20"/>
        </w:rPr>
      </w:pPr>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Pr="0086299D" w:rsidRDefault="00CA43BC" w:rsidP="00FB08BC">
      <w:pPr>
        <w:spacing w:after="0"/>
        <w:jc w:val="both"/>
        <w:textAlignment w:val="baseline"/>
        <w:rPr>
          <w:rFonts w:ascii="Arial" w:hAnsi="Arial" w:cs="Arial"/>
          <w:sz w:val="20"/>
          <w:szCs w:val="20"/>
        </w:rPr>
      </w:pPr>
      <w:r w:rsidRPr="0086299D">
        <w:rPr>
          <w:rFonts w:ascii="Arial" w:hAnsi="Arial" w:cs="Arial"/>
          <w:sz w:val="20"/>
          <w:szCs w:val="20"/>
        </w:rPr>
        <w:lastRenderedPageBreak/>
        <w:t>Ai sensi degli articoli 13 e 14</w:t>
      </w:r>
      <w:r w:rsidRPr="0086299D">
        <w:rPr>
          <w:rFonts w:ascii="Arial" w:hAnsi="Arial" w:cs="Arial"/>
        </w:rPr>
        <w:t xml:space="preserve"> del </w:t>
      </w:r>
      <w:r w:rsidRPr="0086299D">
        <w:rPr>
          <w:rFonts w:ascii="Arial" w:hAnsi="Arial" w:cs="Arial"/>
          <w:sz w:val="20"/>
          <w:szCs w:val="20"/>
        </w:rPr>
        <w:t xml:space="preserve">Regolamento UE 2016/679 e dell’articolo 13 del D. </w:t>
      </w:r>
      <w:proofErr w:type="spellStart"/>
      <w:r w:rsidRPr="0086299D">
        <w:rPr>
          <w:rFonts w:ascii="Arial" w:hAnsi="Arial" w:cs="Arial"/>
          <w:sz w:val="20"/>
          <w:szCs w:val="20"/>
        </w:rPr>
        <w:t>Lgs</w:t>
      </w:r>
      <w:proofErr w:type="spellEnd"/>
      <w:r w:rsidRPr="0086299D">
        <w:rPr>
          <w:rFonts w:ascii="Arial" w:hAnsi="Arial" w:cs="Arial"/>
          <w:sz w:val="20"/>
          <w:szCs w:val="20"/>
        </w:rPr>
        <w:t>. 196/2003, pertanto, si forniscono le seguenti informazioni:</w:t>
      </w:r>
    </w:p>
    <w:p w:rsidR="00CA43BC" w:rsidRPr="0086299D" w:rsidRDefault="00CA43BC" w:rsidP="00FB08BC">
      <w:pPr>
        <w:spacing w:after="0"/>
        <w:jc w:val="both"/>
        <w:rPr>
          <w:rFonts w:ascii="Arial" w:hAnsi="Arial" w:cs="Arial"/>
          <w:sz w:val="20"/>
          <w:szCs w:val="20"/>
        </w:rPr>
      </w:pPr>
    </w:p>
    <w:p w:rsidR="00CA43BC" w:rsidRPr="0086299D"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86299D">
        <w:rPr>
          <w:rFonts w:ascii="Arial" w:hAnsi="Arial" w:cs="Arial"/>
          <w:b/>
          <w:sz w:val="20"/>
          <w:szCs w:val="20"/>
        </w:rPr>
        <w:t>L’</w:t>
      </w:r>
      <w:r w:rsidRPr="0086299D">
        <w:rPr>
          <w:rFonts w:ascii="Arial" w:hAnsi="Arial" w:cs="Arial"/>
          <w:b/>
          <w:sz w:val="20"/>
          <w:szCs w:val="20"/>
          <w:bdr w:val="none" w:sz="0" w:space="0" w:color="auto" w:frame="1"/>
        </w:rPr>
        <w:t>interessato</w:t>
      </w:r>
      <w:r w:rsidRPr="0086299D">
        <w:rPr>
          <w:rFonts w:ascii="Arial" w:hAnsi="Arial" w:cs="Arial"/>
          <w:sz w:val="20"/>
          <w:szCs w:val="20"/>
        </w:rPr>
        <w:t> </w:t>
      </w:r>
      <w:r w:rsidRPr="0086299D">
        <w:rPr>
          <w:rFonts w:ascii="Arial" w:eastAsiaTheme="minorEastAsia" w:hAnsi="Arial" w:cs="Arial"/>
          <w:sz w:val="20"/>
          <w:szCs w:val="20"/>
        </w:rPr>
        <w:t xml:space="preserve">è </w:t>
      </w:r>
      <w:r w:rsidR="00FC6CC6" w:rsidRPr="0086299D">
        <w:rPr>
          <w:rFonts w:ascii="Arial" w:eastAsiaTheme="minorEastAsia" w:hAnsi="Arial" w:cs="Arial"/>
          <w:sz w:val="20"/>
          <w:szCs w:val="20"/>
        </w:rPr>
        <w:t>una qualunque</w:t>
      </w:r>
      <w:r w:rsidRPr="0086299D">
        <w:rPr>
          <w:rFonts w:ascii="Arial" w:eastAsiaTheme="minorEastAsia" w:hAnsi="Arial" w:cs="Arial"/>
          <w:sz w:val="20"/>
          <w:szCs w:val="20"/>
        </w:rPr>
        <w:t xml:space="preserve"> “persona fisica” residente in uno Stato Membro dell’Unione Europea</w:t>
      </w:r>
      <w:r w:rsidR="001F0D46" w:rsidRPr="0086299D">
        <w:rPr>
          <w:rFonts w:ascii="Arial" w:hAnsi="Arial" w:cs="Arial"/>
          <w:sz w:val="20"/>
          <w:szCs w:val="20"/>
        </w:rPr>
        <w:t xml:space="preserve"> identificata o identificabile</w:t>
      </w:r>
      <w:r w:rsidR="00FC6CC6" w:rsidRPr="0086299D">
        <w:rPr>
          <w:rFonts w:ascii="Arial" w:hAnsi="Arial" w:cs="Arial"/>
          <w:sz w:val="20"/>
          <w:szCs w:val="20"/>
        </w:rPr>
        <w:t xml:space="preserve"> attraverso i propri dati personali.</w:t>
      </w:r>
    </w:p>
    <w:p w:rsidR="00FC6CC6" w:rsidRPr="0086299D" w:rsidRDefault="00CA43BC" w:rsidP="00D14C1D">
      <w:pPr>
        <w:pStyle w:val="Paragrafoelenco"/>
        <w:numPr>
          <w:ilvl w:val="0"/>
          <w:numId w:val="2"/>
        </w:numPr>
        <w:spacing w:after="0"/>
        <w:jc w:val="both"/>
        <w:textAlignment w:val="baseline"/>
        <w:rPr>
          <w:rFonts w:ascii="Arial" w:hAnsi="Arial" w:cs="Arial"/>
          <w:sz w:val="20"/>
          <w:szCs w:val="20"/>
        </w:rPr>
      </w:pPr>
      <w:r w:rsidRPr="0086299D">
        <w:rPr>
          <w:rFonts w:ascii="Arial" w:hAnsi="Arial" w:cs="Arial"/>
          <w:b/>
          <w:sz w:val="20"/>
          <w:szCs w:val="20"/>
        </w:rPr>
        <w:t>Dato Personale</w:t>
      </w:r>
      <w:r w:rsidRPr="0086299D">
        <w:rPr>
          <w:rFonts w:ascii="Arial" w:hAnsi="Arial" w:cs="Arial"/>
          <w:sz w:val="20"/>
          <w:szCs w:val="20"/>
        </w:rPr>
        <w:t xml:space="preserve"> è qualsi</w:t>
      </w:r>
      <w:r w:rsidR="001F0D46" w:rsidRPr="0086299D">
        <w:rPr>
          <w:rFonts w:ascii="Arial" w:hAnsi="Arial" w:cs="Arial"/>
          <w:sz w:val="20"/>
          <w:szCs w:val="20"/>
        </w:rPr>
        <w:t>asi informazione riguardante un interessato</w:t>
      </w:r>
      <w:r w:rsidR="00FC6CC6" w:rsidRPr="0086299D">
        <w:rPr>
          <w:rFonts w:ascii="Arial" w:hAnsi="Arial" w:cs="Arial"/>
          <w:sz w:val="20"/>
          <w:szCs w:val="20"/>
        </w:rPr>
        <w:t xml:space="preserve"> che lo rende identificabile</w:t>
      </w:r>
      <w:r w:rsidRPr="0086299D">
        <w:rPr>
          <w:rFonts w:ascii="Arial" w:hAnsi="Arial" w:cs="Arial"/>
          <w:sz w:val="20"/>
          <w:szCs w:val="20"/>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86299D" w:rsidRDefault="00CA43BC" w:rsidP="00FB08BC">
      <w:pPr>
        <w:pStyle w:val="Paragrafoelenco"/>
        <w:spacing w:after="0"/>
        <w:ind w:left="360"/>
        <w:jc w:val="both"/>
        <w:textAlignment w:val="baseline"/>
        <w:rPr>
          <w:rFonts w:ascii="Arial" w:hAnsi="Arial" w:cs="Arial"/>
          <w:sz w:val="20"/>
          <w:szCs w:val="20"/>
        </w:rPr>
      </w:pPr>
      <w:r w:rsidRPr="0086299D">
        <w:rPr>
          <w:rFonts w:ascii="Arial" w:hAnsi="Arial" w:cs="Arial"/>
          <w:sz w:val="20"/>
          <w:szCs w:val="20"/>
        </w:rPr>
        <w:t xml:space="preserve">I dati personali inseriti nella sezione Anagrafica del sito GPU 2014-2020 sono consultabili all’indirizzo </w:t>
      </w:r>
      <w:hyperlink r:id="rId13" w:history="1">
        <w:r w:rsidR="00FC6CC6" w:rsidRPr="0086299D">
          <w:rPr>
            <w:rStyle w:val="Collegamentoipertestuale"/>
            <w:rFonts w:ascii="Arial" w:hAnsi="Arial" w:cs="Arial"/>
            <w:color w:val="auto"/>
            <w:sz w:val="20"/>
            <w:szCs w:val="20"/>
          </w:rPr>
          <w:t>http://pon20142020.indire.it/classes/common/ELENCO_DATI_PRIVACY.pdf</w:t>
        </w:r>
      </w:hyperlink>
      <w:r w:rsidRPr="0086299D">
        <w:rPr>
          <w:rFonts w:ascii="Arial" w:hAnsi="Arial" w:cs="Arial"/>
          <w:sz w:val="20"/>
          <w:szCs w:val="20"/>
        </w:rPr>
        <w:t xml:space="preserve"> </w:t>
      </w:r>
    </w:p>
    <w:p w:rsidR="00187E19" w:rsidRPr="0086299D" w:rsidRDefault="00187E19" w:rsidP="00D14C1D">
      <w:pPr>
        <w:pStyle w:val="Paragrafoelenco"/>
        <w:numPr>
          <w:ilvl w:val="0"/>
          <w:numId w:val="2"/>
        </w:numPr>
        <w:jc w:val="both"/>
        <w:textAlignment w:val="baseline"/>
        <w:rPr>
          <w:rFonts w:ascii="Arial" w:hAnsi="Arial" w:cs="Arial"/>
          <w:sz w:val="20"/>
          <w:szCs w:val="20"/>
        </w:rPr>
      </w:pPr>
      <w:r w:rsidRPr="0086299D">
        <w:rPr>
          <w:rFonts w:ascii="Arial" w:hAnsi="Arial" w:cs="Arial"/>
          <w:b/>
          <w:sz w:val="20"/>
          <w:szCs w:val="20"/>
        </w:rPr>
        <w:t>Categorie particolari di dati personali</w:t>
      </w:r>
      <w:r w:rsidRPr="0086299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86299D">
        <w:rPr>
          <w:rFonts w:ascii="Arial" w:hAnsi="Arial" w:cs="Arial"/>
          <w:b/>
          <w:sz w:val="20"/>
          <w:szCs w:val="20"/>
        </w:rPr>
        <w:t>Consenso dell’interessato</w:t>
      </w:r>
      <w:r w:rsidRPr="0086299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w:t>
      </w:r>
      <w:r w:rsidRPr="00F20DAB">
        <w:rPr>
          <w:rFonts w:ascii="Arial" w:hAnsi="Arial" w:cs="Arial"/>
          <w:sz w:val="20"/>
          <w:szCs w:val="20"/>
        </w:rPr>
        <w:t xml:space="preserve">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A94FD1" w:rsidRDefault="00CA43BC" w:rsidP="00FB08BC">
      <w:pPr>
        <w:spacing w:after="0"/>
        <w:ind w:left="360"/>
        <w:jc w:val="both"/>
        <w:rPr>
          <w:rFonts w:ascii="Arial" w:hAnsi="Arial" w:cs="Arial"/>
          <w:b/>
          <w:bCs/>
          <w:sz w:val="20"/>
          <w:szCs w:val="20"/>
        </w:rPr>
      </w:pP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4"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5"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lastRenderedPageBreak/>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lastRenderedPageBreak/>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pPr>
        <w:spacing w:after="0" w:line="240" w:lineRule="auto"/>
        <w:rPr>
          <w:rFonts w:ascii="Arial" w:hAnsi="Arial" w:cs="Arial"/>
          <w:b/>
          <w:sz w:val="20"/>
          <w:szCs w:val="20"/>
        </w:rPr>
      </w:pP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i web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 xml:space="preserve">Google </w:t>
      </w:r>
      <w:proofErr w:type="spellStart"/>
      <w:r w:rsidRPr="002F758D">
        <w:rPr>
          <w:rFonts w:ascii="Arial" w:hAnsi="Arial" w:cs="Arial"/>
          <w:sz w:val="20"/>
          <w:szCs w:val="20"/>
        </w:rPr>
        <w:t>Analytics</w:t>
      </w:r>
      <w:proofErr w:type="spellEnd"/>
      <w:r w:rsidRPr="002F758D">
        <w:rPr>
          <w:rFonts w:ascii="Arial" w:hAnsi="Arial" w:cs="Arial"/>
          <w:sz w:val="20"/>
          <w:szCs w:val="20"/>
        </w:rPr>
        <w:t xml:space="preserve">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 xml:space="preserve">e dell’articolo 13 del D. </w:t>
      </w:r>
      <w:proofErr w:type="spellStart"/>
      <w:r w:rsidR="00FE378A" w:rsidRPr="00DB2A2D">
        <w:rPr>
          <w:rFonts w:ascii="Arial" w:hAnsi="Arial" w:cs="Arial"/>
          <w:b/>
          <w:sz w:val="20"/>
          <w:szCs w:val="20"/>
        </w:rPr>
        <w:t>Lgs</w:t>
      </w:r>
      <w:proofErr w:type="spellEnd"/>
      <w:r w:rsidR="00FE378A" w:rsidRPr="00DB2A2D">
        <w:rPr>
          <w:rFonts w:ascii="Arial" w:hAnsi="Arial" w:cs="Arial"/>
          <w:b/>
          <w:sz w:val="20"/>
          <w:szCs w:val="20"/>
        </w:rPr>
        <w:t>.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0" w:line="360" w:lineRule="auto"/>
        <w:ind w:left="5529"/>
        <w:rPr>
          <w:rFonts w:ascii="Arial" w:hAnsi="Arial" w:cs="Arial"/>
          <w:sz w:val="20"/>
          <w:szCs w:val="20"/>
        </w:rPr>
      </w:pPr>
    </w:p>
    <w:p w:rsidR="00D509B3" w:rsidRPr="002A4380" w:rsidRDefault="00D509B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bookmarkStart w:id="0" w:name="_GoBack"/>
      <w:bookmarkEnd w:id="0"/>
    </w:p>
    <w:sectPr w:rsidR="00AF0247" w:rsidRPr="00817BF8" w:rsidSect="00754B9F">
      <w:headerReference w:type="default" r:id="rId16"/>
      <w:footerReference w:type="default" r:id="rId17"/>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3D" w:rsidRDefault="0056293D" w:rsidP="007648ED">
      <w:pPr>
        <w:spacing w:after="0" w:line="240" w:lineRule="auto"/>
      </w:pPr>
      <w:r>
        <w:separator/>
      </w:r>
    </w:p>
  </w:endnote>
  <w:endnote w:type="continuationSeparator" w:id="0">
    <w:p w:rsidR="0056293D" w:rsidRDefault="0056293D" w:rsidP="0076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Marigold">
    <w:panose1 w:val="00000000000000000000"/>
    <w:charset w:val="00"/>
    <w:family w:val="script"/>
    <w:notTrueType/>
    <w:pitch w:val="variable"/>
    <w:sig w:usb0="00000003" w:usb1="00000000" w:usb2="00000000" w:usb3="00000000" w:csb0="00000001" w:csb1="00000000"/>
  </w:font>
  <w:font w:name="Gadugi">
    <w:altName w:val="Plantagenet Cherokee"/>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D" w:rsidRDefault="00CC2CDD">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Content>
        <w:r w:rsidR="00197846">
          <w:fldChar w:fldCharType="begin"/>
        </w:r>
        <w:r>
          <w:instrText xml:space="preserve"> PAGE   \* MERGEFORMAT </w:instrText>
        </w:r>
        <w:r w:rsidR="00197846">
          <w:fldChar w:fldCharType="separate"/>
        </w:r>
        <w:r w:rsidR="00AB2DB3">
          <w:rPr>
            <w:noProof/>
          </w:rPr>
          <w:t>6</w:t>
        </w:r>
        <w:r w:rsidR="00197846">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3D" w:rsidRDefault="0056293D" w:rsidP="007648ED">
      <w:pPr>
        <w:spacing w:after="0" w:line="240" w:lineRule="auto"/>
      </w:pPr>
      <w:r>
        <w:separator/>
      </w:r>
    </w:p>
  </w:footnote>
  <w:footnote w:type="continuationSeparator" w:id="0">
    <w:p w:rsidR="0056293D" w:rsidRDefault="0056293D" w:rsidP="0076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EB" w:rsidRDefault="005526EB">
    <w:pPr>
      <w:pStyle w:val="Intestazione"/>
    </w:pPr>
  </w:p>
  <w:p w:rsidR="005526EB" w:rsidRDefault="005526EB">
    <w:pPr>
      <w:pStyle w:val="Intestazione"/>
    </w:pPr>
  </w:p>
  <w:p w:rsidR="005526EB" w:rsidRDefault="005526EB">
    <w:pPr>
      <w:pStyle w:val="Intestazione"/>
    </w:pPr>
  </w:p>
  <w:p w:rsidR="005526EB" w:rsidRDefault="005526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97846"/>
    <w:rsid w:val="001A1749"/>
    <w:rsid w:val="001A4C71"/>
    <w:rsid w:val="001A6092"/>
    <w:rsid w:val="001A760A"/>
    <w:rsid w:val="001A7A81"/>
    <w:rsid w:val="001B683F"/>
    <w:rsid w:val="001C1819"/>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6DBA"/>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C7C58"/>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39E6"/>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293D"/>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6299D"/>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2DB3"/>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17A9"/>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character" w:customStyle="1" w:styleId="CorpodeltestoCarattere">
    <w:name w:val="Corpo del testo Carattere"/>
    <w:basedOn w:val="Carpredefinitoparagrafo"/>
    <w:link w:val="Corpodel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n20142020.indire.it/classes/common/ELENCO_DATI_PRIVA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hyperlink" Target="mailto:pgic82800p@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76966-56EF-4462-ABCA-1B93ACEF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14781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paola.matteucci</cp:lastModifiedBy>
  <cp:revision>2</cp:revision>
  <cp:lastPrinted>2017-10-05T09:34:00Z</cp:lastPrinted>
  <dcterms:created xsi:type="dcterms:W3CDTF">2020-10-05T15:29:00Z</dcterms:created>
  <dcterms:modified xsi:type="dcterms:W3CDTF">2020-10-05T15:29:00Z</dcterms:modified>
</cp:coreProperties>
</file>